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FC30">
      <w:pPr>
        <w:spacing w:before="120" w:after="120" w:line="560" w:lineRule="exact"/>
        <w:jc w:val="both"/>
        <w:rPr>
          <w:rFonts w:hint="eastAsia" w:eastAsia="方正小标宋_GBK"/>
          <w:b w:val="0"/>
          <w:bCs/>
          <w:sz w:val="44"/>
          <w:szCs w:val="44"/>
          <w:u w:val="single"/>
          <w:lang w:val="en-US" w:eastAsia="zh-CN"/>
        </w:rPr>
      </w:pPr>
      <w:bookmarkStart w:id="0" w:name="_GoBack"/>
      <w:bookmarkEnd w:id="0"/>
    </w:p>
    <w:p w14:paraId="47D15581">
      <w:pPr>
        <w:spacing w:before="120" w:after="120" w:line="560" w:lineRule="exact"/>
        <w:jc w:val="center"/>
        <w:rPr>
          <w:rFonts w:eastAsia="方正仿宋_GBK"/>
          <w:spacing w:val="-6"/>
        </w:rPr>
      </w:pPr>
      <w:r>
        <w:rPr>
          <w:rFonts w:hint="eastAsia" w:eastAsia="方正小标宋_GBK"/>
          <w:b w:val="0"/>
          <w:bCs/>
          <w:sz w:val="44"/>
          <w:szCs w:val="44"/>
          <w:u w:val="single"/>
          <w:lang w:val="en-US" w:eastAsia="zh-CN"/>
        </w:rPr>
        <w:t>马克思主义</w:t>
      </w:r>
      <w:r>
        <w:rPr>
          <w:rFonts w:hint="eastAsia" w:eastAsia="方正小标宋_GBK"/>
          <w:b w:val="0"/>
          <w:bCs/>
          <w:sz w:val="44"/>
          <w:szCs w:val="44"/>
          <w:u w:val="single"/>
        </w:rPr>
        <w:t>学院</w:t>
      </w:r>
      <w:r>
        <w:rPr>
          <w:rFonts w:hint="eastAsia" w:eastAsia="方正小标宋_GBK"/>
          <w:b w:val="0"/>
          <w:bCs/>
          <w:sz w:val="44"/>
          <w:szCs w:val="44"/>
          <w:u w:val="none"/>
          <w:lang w:val="en-US" w:eastAsia="zh-CN"/>
        </w:rPr>
        <w:t>拟</w:t>
      </w:r>
      <w:r>
        <w:rPr>
          <w:rFonts w:hint="eastAsia" w:eastAsia="方正小标宋_GBK"/>
          <w:b w:val="0"/>
          <w:bCs/>
          <w:sz w:val="44"/>
          <w:szCs w:val="44"/>
        </w:rPr>
        <w:t>推荐</w:t>
      </w:r>
      <w:r>
        <w:rPr>
          <w:rFonts w:hint="eastAsia" w:eastAsia="方正小标宋_GBK"/>
          <w:b w:val="0"/>
          <w:bCs/>
          <w:sz w:val="44"/>
          <w:szCs w:val="44"/>
          <w:lang w:val="en-US" w:eastAsia="zh-CN"/>
        </w:rPr>
        <w:t>学生校级</w:t>
      </w:r>
      <w:r>
        <w:rPr>
          <w:rFonts w:hint="eastAsia" w:eastAsia="方正小标宋_GBK"/>
          <w:b w:val="0"/>
          <w:bCs/>
          <w:sz w:val="44"/>
          <w:szCs w:val="44"/>
        </w:rPr>
        <w:t>先进</w:t>
      </w:r>
      <w:r>
        <w:rPr>
          <w:rFonts w:hint="eastAsia" w:eastAsia="方正小标宋_GBK"/>
          <w:b w:val="0"/>
          <w:bCs/>
          <w:sz w:val="44"/>
          <w:szCs w:val="44"/>
          <w:lang w:val="en-US" w:eastAsia="zh-CN"/>
        </w:rPr>
        <w:t>个人和集体</w:t>
      </w:r>
      <w:r>
        <w:rPr>
          <w:rFonts w:hint="eastAsia" w:eastAsia="方正小标宋_GBK"/>
          <w:b w:val="0"/>
          <w:bCs/>
          <w:sz w:val="44"/>
          <w:szCs w:val="44"/>
        </w:rPr>
        <w:t>名单</w:t>
      </w:r>
    </w:p>
    <w:p w14:paraId="5567B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ind w:firstLine="616" w:firstLineChars="200"/>
        <w:textAlignment w:val="auto"/>
        <w:rPr>
          <w:rFonts w:hint="eastAsia" w:eastAsia="方正仿宋_GBK"/>
          <w:spacing w:val="-6"/>
          <w:sz w:val="32"/>
          <w:szCs w:val="40"/>
        </w:rPr>
      </w:pPr>
      <w:r>
        <w:rPr>
          <w:rFonts w:hint="eastAsia" w:eastAsia="方正仿宋_GBK"/>
          <w:spacing w:val="-6"/>
          <w:sz w:val="32"/>
          <w:szCs w:val="40"/>
          <w:lang w:val="en-US" w:eastAsia="zh-CN"/>
        </w:rPr>
        <w:t>一、</w:t>
      </w:r>
      <w:r>
        <w:rPr>
          <w:rFonts w:hint="eastAsia" w:eastAsia="方正仿宋_GBK"/>
          <w:spacing w:val="-6"/>
          <w:sz w:val="32"/>
          <w:szCs w:val="40"/>
        </w:rPr>
        <w:t>推荐为三好学生名单，共</w:t>
      </w:r>
      <w:r>
        <w:rPr>
          <w:rFonts w:hint="eastAsia" w:eastAsia="方正仿宋_GBK"/>
          <w:spacing w:val="-6"/>
          <w:sz w:val="32"/>
          <w:szCs w:val="40"/>
          <w:lang w:val="en-US" w:eastAsia="zh-CN"/>
        </w:rPr>
        <w:t xml:space="preserve"> 2</w:t>
      </w:r>
      <w:r>
        <w:rPr>
          <w:rFonts w:hint="eastAsia" w:eastAsia="方正仿宋_GBK"/>
          <w:spacing w:val="-6"/>
          <w:sz w:val="32"/>
          <w:szCs w:val="40"/>
        </w:rPr>
        <w:t>名</w:t>
      </w:r>
    </w:p>
    <w:p w14:paraId="729DD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616" w:firstLineChars="200"/>
        <w:textAlignment w:val="auto"/>
      </w:pPr>
      <w:r>
        <w:rPr>
          <w:rFonts w:hint="eastAsia" w:eastAsia="方正仿宋_GBK"/>
          <w:spacing w:val="-6"/>
          <w:sz w:val="32"/>
          <w:szCs w:val="40"/>
          <w:lang w:val="en-US" w:eastAsia="zh-CN"/>
        </w:rPr>
        <w:t>颜玉瑶、周巧巧</w:t>
      </w:r>
      <w:r>
        <w:rPr>
          <w:rFonts w:eastAsia="方正仿宋_GBK"/>
          <w:spacing w:val="-6"/>
          <w:sz w:val="32"/>
          <w:szCs w:val="40"/>
        </w:rPr>
        <w:t xml:space="preserve">   </w:t>
      </w:r>
    </w:p>
    <w:p w14:paraId="25976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ind w:firstLine="616" w:firstLineChars="200"/>
        <w:textAlignment w:val="auto"/>
        <w:rPr>
          <w:rFonts w:hint="eastAsia" w:eastAsia="方正仿宋_GBK"/>
          <w:spacing w:val="-6"/>
          <w:sz w:val="32"/>
          <w:szCs w:val="40"/>
          <w:lang w:val="en-US" w:eastAsia="zh-CN"/>
        </w:rPr>
      </w:pPr>
      <w:r>
        <w:rPr>
          <w:rFonts w:hint="eastAsia" w:eastAsia="方正仿宋_GBK"/>
          <w:spacing w:val="-6"/>
          <w:sz w:val="32"/>
          <w:szCs w:val="40"/>
          <w:lang w:val="en-US" w:eastAsia="zh-CN"/>
        </w:rPr>
        <w:t>二、推荐为优秀学生干部名单，共 2名</w:t>
      </w:r>
    </w:p>
    <w:p w14:paraId="7AB5BD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616" w:firstLineChars="200"/>
        <w:textAlignment w:val="auto"/>
        <w:rPr>
          <w:rFonts w:hint="default" w:eastAsia="方正仿宋_GBK"/>
          <w:spacing w:val="-6"/>
          <w:sz w:val="32"/>
          <w:szCs w:val="40"/>
          <w:lang w:val="en-US" w:eastAsia="zh-CN"/>
        </w:rPr>
      </w:pPr>
      <w:r>
        <w:rPr>
          <w:rFonts w:hint="eastAsia" w:eastAsia="方正仿宋_GBK"/>
          <w:spacing w:val="-6"/>
          <w:sz w:val="32"/>
          <w:szCs w:val="40"/>
          <w:lang w:val="en-US" w:eastAsia="zh-CN"/>
        </w:rPr>
        <w:t>吴芮、余佩瑶</w:t>
      </w:r>
    </w:p>
    <w:p w14:paraId="06DF0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ind w:firstLine="616" w:firstLineChars="200"/>
        <w:textAlignment w:val="auto"/>
        <w:rPr>
          <w:rFonts w:hint="eastAsia" w:eastAsia="方正仿宋_GBK"/>
          <w:spacing w:val="-6"/>
          <w:sz w:val="32"/>
          <w:szCs w:val="40"/>
          <w:lang w:val="en-US" w:eastAsia="zh-CN"/>
        </w:rPr>
      </w:pPr>
      <w:r>
        <w:rPr>
          <w:rFonts w:hint="eastAsia" w:eastAsia="方正仿宋_GBK"/>
          <w:spacing w:val="-6"/>
          <w:sz w:val="32"/>
          <w:szCs w:val="40"/>
          <w:lang w:val="en-US" w:eastAsia="zh-CN"/>
        </w:rPr>
        <w:t>三、推荐为先进班集体，共 1个</w:t>
      </w:r>
    </w:p>
    <w:p w14:paraId="249B2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616" w:firstLineChars="200"/>
        <w:textAlignment w:val="auto"/>
        <w:rPr>
          <w:rFonts w:hint="eastAsia"/>
          <w:lang w:val="en-US" w:eastAsia="zh-CN"/>
        </w:rPr>
      </w:pPr>
      <w:r>
        <w:rPr>
          <w:rFonts w:hint="eastAsia" w:eastAsia="方正仿宋_GBK"/>
          <w:spacing w:val="-6"/>
          <w:sz w:val="32"/>
          <w:szCs w:val="40"/>
          <w:lang w:val="en-US" w:eastAsia="zh-CN"/>
        </w:rPr>
        <w:t>2024级马克思主义理论1班</w:t>
      </w:r>
    </w:p>
    <w:p w14:paraId="416C4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ind w:firstLine="616" w:firstLineChars="200"/>
        <w:textAlignment w:val="auto"/>
        <w:rPr>
          <w:rFonts w:hint="eastAsia" w:eastAsia="方正仿宋_GBK"/>
          <w:spacing w:val="-6"/>
          <w:sz w:val="32"/>
          <w:szCs w:val="40"/>
          <w:lang w:val="en-US" w:eastAsia="zh-CN"/>
        </w:rPr>
      </w:pPr>
      <w:r>
        <w:rPr>
          <w:rFonts w:hint="eastAsia" w:eastAsia="方正仿宋_GBK"/>
          <w:spacing w:val="-6"/>
          <w:sz w:val="32"/>
          <w:szCs w:val="40"/>
          <w:lang w:val="en-US" w:eastAsia="zh-CN"/>
        </w:rPr>
        <w:t>四、推荐为学生精神文明先进个人，共 6个</w:t>
      </w:r>
    </w:p>
    <w:p w14:paraId="144F6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616" w:firstLineChars="200"/>
        <w:textAlignment w:val="auto"/>
        <w:rPr>
          <w:rFonts w:hint="eastAsia" w:eastAsia="方正仿宋_GBK"/>
          <w:spacing w:val="-6"/>
          <w:sz w:val="32"/>
          <w:szCs w:val="40"/>
          <w:lang w:val="en-US" w:eastAsia="zh-CN"/>
        </w:rPr>
      </w:pPr>
      <w:r>
        <w:rPr>
          <w:rFonts w:hint="eastAsia" w:eastAsia="方正仿宋_GBK"/>
          <w:spacing w:val="-6"/>
          <w:sz w:val="32"/>
          <w:szCs w:val="40"/>
          <w:lang w:val="en-US" w:eastAsia="zh-CN"/>
        </w:rPr>
        <w:t>严佳威、李清江、冉丽霞</w:t>
      </w:r>
    </w:p>
    <w:p w14:paraId="79A72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616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方正仿宋_GBK"/>
          <w:spacing w:val="-6"/>
          <w:sz w:val="32"/>
          <w:szCs w:val="40"/>
          <w:lang w:val="en-US" w:eastAsia="zh-CN"/>
        </w:rPr>
        <w:t>范文龙、杨梓罡、杨连巧</w:t>
      </w:r>
    </w:p>
    <w:p w14:paraId="633A6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ind w:firstLine="616" w:firstLineChars="200"/>
        <w:textAlignment w:val="auto"/>
        <w:rPr>
          <w:rFonts w:hint="eastAsia" w:eastAsia="方正仿宋_GBK"/>
          <w:spacing w:val="-6"/>
          <w:sz w:val="32"/>
          <w:szCs w:val="40"/>
          <w:lang w:val="en-US" w:eastAsia="zh-CN"/>
        </w:rPr>
      </w:pPr>
      <w:r>
        <w:rPr>
          <w:rFonts w:hint="eastAsia" w:eastAsia="方正仿宋_GBK"/>
          <w:spacing w:val="-6"/>
          <w:sz w:val="32"/>
          <w:szCs w:val="40"/>
          <w:lang w:val="en-US" w:eastAsia="zh-CN"/>
        </w:rPr>
        <w:t>五、推荐为学生志愿服务先进个人，共 5个</w:t>
      </w:r>
    </w:p>
    <w:p w14:paraId="62053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616" w:firstLineChars="200"/>
        <w:textAlignment w:val="auto"/>
        <w:rPr>
          <w:rFonts w:hint="eastAsia" w:eastAsia="方正仿宋_GBK"/>
          <w:spacing w:val="-6"/>
          <w:sz w:val="32"/>
          <w:szCs w:val="40"/>
          <w:lang w:val="en-US" w:eastAsia="zh-CN"/>
        </w:rPr>
      </w:pPr>
      <w:r>
        <w:rPr>
          <w:rFonts w:hint="eastAsia" w:eastAsia="方正仿宋_GBK"/>
          <w:spacing w:val="-6"/>
          <w:sz w:val="32"/>
          <w:szCs w:val="40"/>
          <w:lang w:val="en-US" w:eastAsia="zh-CN"/>
        </w:rPr>
        <w:t>李子萱、雷雨</w:t>
      </w:r>
    </w:p>
    <w:p w14:paraId="5899D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616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方正仿宋_GBK"/>
          <w:spacing w:val="-6"/>
          <w:sz w:val="32"/>
          <w:szCs w:val="40"/>
          <w:lang w:val="en-US" w:eastAsia="zh-CN"/>
        </w:rPr>
        <w:t>陈思颖、谢陪陪、王羽琴</w:t>
      </w:r>
    </w:p>
    <w:p w14:paraId="140F2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ind w:firstLine="616" w:firstLineChars="200"/>
        <w:textAlignment w:val="auto"/>
        <w:rPr>
          <w:rFonts w:hint="eastAsia" w:eastAsia="方正仿宋_GBK"/>
          <w:spacing w:val="-6"/>
          <w:sz w:val="32"/>
          <w:szCs w:val="40"/>
          <w:lang w:val="en-US" w:eastAsia="zh-CN"/>
        </w:rPr>
      </w:pPr>
      <w:r>
        <w:rPr>
          <w:rFonts w:hint="eastAsia" w:eastAsia="方正仿宋_GBK"/>
          <w:spacing w:val="-6"/>
          <w:sz w:val="32"/>
          <w:szCs w:val="40"/>
          <w:lang w:val="en-US" w:eastAsia="zh-CN"/>
        </w:rPr>
        <w:t>六、推荐为学生创新能力</w:t>
      </w:r>
      <w:r>
        <w:rPr>
          <w:rFonts w:hint="eastAsia" w:eastAsia="方正仿宋_GBK"/>
          <w:spacing w:val="-6"/>
          <w:sz w:val="32"/>
          <w:szCs w:val="40"/>
          <w:lang w:val="en-US" w:eastAsia="zh-CN"/>
        </w:rPr>
        <w:t>优胜个人，共 1个</w:t>
      </w:r>
    </w:p>
    <w:p w14:paraId="558C1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616" w:firstLineChars="200"/>
        <w:textAlignment w:val="auto"/>
      </w:pPr>
      <w:r>
        <w:rPr>
          <w:rFonts w:hint="eastAsia" w:eastAsia="方正仿宋_GBK"/>
          <w:spacing w:val="-6"/>
          <w:sz w:val="32"/>
          <w:szCs w:val="40"/>
          <w:lang w:val="en-US" w:eastAsia="zh-CN"/>
        </w:rPr>
        <w:t>韩鑫林</w:t>
      </w:r>
    </w:p>
    <w:p w14:paraId="10187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ind w:firstLine="616" w:firstLineChars="200"/>
        <w:textAlignment w:val="auto"/>
        <w:rPr>
          <w:rFonts w:hint="eastAsia" w:eastAsia="方正仿宋_GBK"/>
          <w:spacing w:val="-6"/>
          <w:sz w:val="32"/>
          <w:szCs w:val="40"/>
          <w:lang w:val="en-US" w:eastAsia="zh-CN"/>
        </w:rPr>
      </w:pPr>
      <w:r>
        <w:rPr>
          <w:rFonts w:hint="eastAsia" w:eastAsia="方正仿宋_GBK"/>
          <w:spacing w:val="-6"/>
          <w:sz w:val="32"/>
          <w:szCs w:val="40"/>
          <w:lang w:val="en-US" w:eastAsia="zh-CN"/>
        </w:rPr>
        <w:t>七、推荐为学生体育活动先进个人，共 2个</w:t>
      </w:r>
    </w:p>
    <w:p w14:paraId="0B8C5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16" w:firstLineChars="200"/>
        <w:textAlignment w:val="auto"/>
        <w:rPr>
          <w:rFonts w:hint="default" w:eastAsia="方正仿宋_GBK"/>
          <w:spacing w:val="-6"/>
          <w:sz w:val="32"/>
          <w:szCs w:val="40"/>
          <w:lang w:val="en-US" w:eastAsia="zh-CN"/>
        </w:rPr>
      </w:pPr>
      <w:r>
        <w:rPr>
          <w:rFonts w:hint="eastAsia" w:eastAsia="方正仿宋_GBK"/>
          <w:spacing w:val="-6"/>
          <w:sz w:val="32"/>
          <w:szCs w:val="40"/>
          <w:lang w:val="en-US" w:eastAsia="zh-CN"/>
        </w:rPr>
        <w:t>邹亚男、李清清</w:t>
      </w:r>
    </w:p>
    <w:p w14:paraId="77276A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wiper-icons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826FA"/>
    <w:rsid w:val="01843893"/>
    <w:rsid w:val="06112556"/>
    <w:rsid w:val="09F55C53"/>
    <w:rsid w:val="0AD60353"/>
    <w:rsid w:val="0DE94BE4"/>
    <w:rsid w:val="0FFC2FCA"/>
    <w:rsid w:val="10607D12"/>
    <w:rsid w:val="11D41843"/>
    <w:rsid w:val="12890191"/>
    <w:rsid w:val="12E22F55"/>
    <w:rsid w:val="148715EC"/>
    <w:rsid w:val="1594478A"/>
    <w:rsid w:val="1B452C39"/>
    <w:rsid w:val="1BB54601"/>
    <w:rsid w:val="1BB67577"/>
    <w:rsid w:val="1BBF35D2"/>
    <w:rsid w:val="2021739B"/>
    <w:rsid w:val="20D44788"/>
    <w:rsid w:val="20F26C49"/>
    <w:rsid w:val="23B059C2"/>
    <w:rsid w:val="240858D9"/>
    <w:rsid w:val="298915C8"/>
    <w:rsid w:val="2A075654"/>
    <w:rsid w:val="2B96592B"/>
    <w:rsid w:val="2C601DAB"/>
    <w:rsid w:val="2D6708E5"/>
    <w:rsid w:val="328214E9"/>
    <w:rsid w:val="33C73E38"/>
    <w:rsid w:val="3797284E"/>
    <w:rsid w:val="38150677"/>
    <w:rsid w:val="38301425"/>
    <w:rsid w:val="3CE3224A"/>
    <w:rsid w:val="3DDA2499"/>
    <w:rsid w:val="3E827514"/>
    <w:rsid w:val="3EC92FDC"/>
    <w:rsid w:val="40360DB7"/>
    <w:rsid w:val="42627697"/>
    <w:rsid w:val="4348036D"/>
    <w:rsid w:val="455A56B1"/>
    <w:rsid w:val="47C07154"/>
    <w:rsid w:val="4CFA66F3"/>
    <w:rsid w:val="4D702896"/>
    <w:rsid w:val="4E5958FB"/>
    <w:rsid w:val="4E9349AA"/>
    <w:rsid w:val="4F591B28"/>
    <w:rsid w:val="531A0FDB"/>
    <w:rsid w:val="54CF642B"/>
    <w:rsid w:val="54F03D70"/>
    <w:rsid w:val="55171C09"/>
    <w:rsid w:val="572C3E6C"/>
    <w:rsid w:val="5810725C"/>
    <w:rsid w:val="5B996659"/>
    <w:rsid w:val="5E287999"/>
    <w:rsid w:val="5E7A711D"/>
    <w:rsid w:val="5E8F2BBD"/>
    <w:rsid w:val="63D5306A"/>
    <w:rsid w:val="659167F8"/>
    <w:rsid w:val="67646D34"/>
    <w:rsid w:val="684804E4"/>
    <w:rsid w:val="6AA11962"/>
    <w:rsid w:val="6B4F7E2F"/>
    <w:rsid w:val="6BB46E49"/>
    <w:rsid w:val="6C683E08"/>
    <w:rsid w:val="6E583400"/>
    <w:rsid w:val="6EE45891"/>
    <w:rsid w:val="71E048AA"/>
    <w:rsid w:val="72ED5B21"/>
    <w:rsid w:val="73021F95"/>
    <w:rsid w:val="73E412F9"/>
    <w:rsid w:val="7685656F"/>
    <w:rsid w:val="76B402C5"/>
    <w:rsid w:val="780959ED"/>
    <w:rsid w:val="7B2E442E"/>
    <w:rsid w:val="7DB96EB7"/>
    <w:rsid w:val="7FFC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baseline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spacing w:line="240" w:lineRule="auto"/>
      <w:ind w:left="104"/>
      <w:jc w:val="left"/>
    </w:pPr>
    <w:rPr>
      <w:rFonts w:ascii="方正仿宋_GBK" w:hAnsi="方正仿宋_GBK" w:eastAsia="方正仿宋_GBK" w:cs="方正仿宋_GBK"/>
      <w:kern w:val="0"/>
      <w:sz w:val="32"/>
      <w:szCs w:val="32"/>
      <w:lang w:val="zh-CN" w:bidi="zh-CN"/>
    </w:rPr>
  </w:style>
  <w:style w:type="paragraph" w:styleId="4">
    <w:name w:val="Body Text Indent"/>
    <w:basedOn w:val="1"/>
    <w:qFormat/>
    <w:uiPriority w:val="0"/>
    <w:pPr>
      <w:ind w:firstLine="720" w:firstLineChars="225"/>
    </w:p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baseline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iPriority w:val="0"/>
    <w:rPr>
      <w:color w:val="242424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uiPriority w:val="0"/>
  </w:style>
  <w:style w:type="character" w:styleId="11">
    <w:name w:val="HTML Variable"/>
    <w:basedOn w:val="7"/>
    <w:uiPriority w:val="0"/>
  </w:style>
  <w:style w:type="character" w:styleId="12">
    <w:name w:val="Hyperlink"/>
    <w:basedOn w:val="7"/>
    <w:uiPriority w:val="0"/>
    <w:rPr>
      <w:color w:val="242424"/>
      <w:u w:val="none"/>
    </w:rPr>
  </w:style>
  <w:style w:type="character" w:styleId="13">
    <w:name w:val="HTML Cit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238</Characters>
  <Lines>0</Lines>
  <Paragraphs>0</Paragraphs>
  <TotalTime>7</TotalTime>
  <ScaleCrop>false</ScaleCrop>
  <LinksUpToDate>false</LinksUpToDate>
  <CharactersWithSpaces>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2024-11-11T12:17:00Z</dcterms:created>
  <dc:creator>27297</dc:creator>
  <cp:lastModifiedBy>wyx</cp:lastModifiedBy>
  <cp:lastPrinted>2025-12-15T02:27:35Z</cp:lastPrinted>
  <dcterms:modified xsi:type="dcterms:W3CDTF">2025-12-15T02:28:33Z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12A680D61BB642CB9CEFDB06D6148BA4_12</vt:lpwstr>
  </property>
  <property fmtid="{D5CDD505-2E9C-101B-9397-08002B2CF9AE}" pid="4" name="KSOTemplateDocerSaveRecord">
    <vt:lpwstr>eyJoZGlkIjoiMzZlMjMzMzJhNTdlYmMxMGU3NTRiNzdlODZmMjViZWUiLCJ1c2VySWQiOiI3Mzg2ODc3NjgifQ==</vt:lpwstr>
  </property>
</Properties>
</file>